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49" w:rsidRDefault="0089596D" w:rsidP="0089596D">
      <w:pPr>
        <w:spacing w:line="240" w:lineRule="auto"/>
        <w:jc w:val="center"/>
        <w:rPr>
          <w:rFonts w:ascii="Cooper Black" w:hAnsi="Cooper Black"/>
          <w:sz w:val="32"/>
          <w:szCs w:val="32"/>
        </w:rPr>
      </w:pPr>
      <w:r>
        <w:rPr>
          <w:rFonts w:ascii="Cooper Black" w:hAnsi="Cooper Black"/>
          <w:sz w:val="32"/>
          <w:szCs w:val="32"/>
        </w:rPr>
        <w:t>Pike County Fair</w:t>
      </w:r>
    </w:p>
    <w:p w:rsidR="0089596D" w:rsidRDefault="0089596D" w:rsidP="0089596D">
      <w:pPr>
        <w:spacing w:line="240" w:lineRule="auto"/>
        <w:jc w:val="center"/>
        <w:rPr>
          <w:rFonts w:ascii="Cooper Black" w:hAnsi="Cooper Black"/>
          <w:sz w:val="24"/>
          <w:szCs w:val="24"/>
        </w:rPr>
      </w:pPr>
      <w:r>
        <w:rPr>
          <w:rFonts w:ascii="Cooper Black" w:hAnsi="Cooper Black"/>
          <w:sz w:val="24"/>
          <w:szCs w:val="24"/>
        </w:rPr>
        <w:t>Talent Competition</w:t>
      </w:r>
    </w:p>
    <w:p w:rsidR="00F24514" w:rsidRDefault="00F24514" w:rsidP="0089596D">
      <w:pPr>
        <w:spacing w:line="240" w:lineRule="auto"/>
        <w:jc w:val="center"/>
        <w:rPr>
          <w:rFonts w:ascii="Cooper Black" w:hAnsi="Cooper Black"/>
          <w:sz w:val="24"/>
          <w:szCs w:val="24"/>
        </w:rPr>
      </w:pPr>
      <w:r>
        <w:rPr>
          <w:rFonts w:ascii="Cooper Black" w:hAnsi="Cooper Black"/>
          <w:sz w:val="24"/>
          <w:szCs w:val="24"/>
        </w:rPr>
        <w:t>Rules and Information</w:t>
      </w:r>
    </w:p>
    <w:p w:rsidR="0089596D" w:rsidRDefault="0089596D" w:rsidP="0089596D">
      <w:pPr>
        <w:spacing w:line="240" w:lineRule="auto"/>
        <w:jc w:val="center"/>
        <w:rPr>
          <w:rFonts w:ascii="Cooper Black" w:hAnsi="Cooper Black"/>
          <w:sz w:val="20"/>
          <w:szCs w:val="20"/>
        </w:rPr>
      </w:pPr>
      <w:r>
        <w:rPr>
          <w:rFonts w:ascii="Cooper Black" w:hAnsi="Cooper Black"/>
          <w:sz w:val="20"/>
          <w:szCs w:val="20"/>
        </w:rPr>
        <w:t>(Professional entertainers are not eligible)</w:t>
      </w:r>
    </w:p>
    <w:p w:rsidR="00F24514" w:rsidRDefault="00F24514" w:rsidP="0089596D">
      <w:pPr>
        <w:spacing w:line="240" w:lineRule="auto"/>
        <w:jc w:val="center"/>
        <w:rPr>
          <w:rFonts w:ascii="Cooper Black" w:hAnsi="Cooper Black"/>
          <w:sz w:val="20"/>
          <w:szCs w:val="20"/>
        </w:rPr>
      </w:pPr>
      <w:r>
        <w:rPr>
          <w:rFonts w:ascii="Cooper Black" w:hAnsi="Cooper Black"/>
          <w:sz w:val="20"/>
          <w:szCs w:val="20"/>
        </w:rPr>
        <w:t>Date of contest is Saturday, July 19th at 1pm at the Pike County Fair Grounds</w:t>
      </w:r>
    </w:p>
    <w:p w:rsidR="0089596D" w:rsidRDefault="0089596D" w:rsidP="0089596D">
      <w:pPr>
        <w:spacing w:line="240" w:lineRule="auto"/>
        <w:jc w:val="center"/>
        <w:rPr>
          <w:rFonts w:ascii="Cooper Black" w:hAnsi="Cooper Black"/>
          <w:sz w:val="20"/>
          <w:szCs w:val="20"/>
        </w:rPr>
      </w:pPr>
    </w:p>
    <w:p w:rsidR="0089596D" w:rsidRDefault="0089596D" w:rsidP="0089596D">
      <w:pPr>
        <w:pStyle w:val="ListParagraph"/>
        <w:numPr>
          <w:ilvl w:val="0"/>
          <w:numId w:val="2"/>
        </w:numPr>
        <w:spacing w:line="240" w:lineRule="auto"/>
        <w:rPr>
          <w:rFonts w:ascii="Cooper Black" w:hAnsi="Cooper Black"/>
          <w:sz w:val="24"/>
          <w:szCs w:val="24"/>
        </w:rPr>
      </w:pPr>
      <w:r>
        <w:rPr>
          <w:rFonts w:ascii="Cooper Black" w:hAnsi="Cooper Black"/>
          <w:sz w:val="24"/>
          <w:szCs w:val="24"/>
        </w:rPr>
        <w:t>You must live in</w:t>
      </w:r>
      <w:r w:rsidR="00FE7FC3">
        <w:rPr>
          <w:rFonts w:ascii="Cooper Black" w:hAnsi="Cooper Black"/>
          <w:sz w:val="24"/>
          <w:szCs w:val="24"/>
        </w:rPr>
        <w:t xml:space="preserve"> or attend school in Illinois</w:t>
      </w:r>
      <w:r>
        <w:rPr>
          <w:rFonts w:ascii="Cooper Black" w:hAnsi="Cooper Black"/>
          <w:sz w:val="24"/>
          <w:szCs w:val="24"/>
        </w:rPr>
        <w:t>. To participate in the Talent Contest.</w:t>
      </w:r>
    </w:p>
    <w:p w:rsidR="0089596D" w:rsidRDefault="0089596D" w:rsidP="0089596D">
      <w:pPr>
        <w:pStyle w:val="ListParagraph"/>
        <w:numPr>
          <w:ilvl w:val="0"/>
          <w:numId w:val="2"/>
        </w:numPr>
        <w:spacing w:line="240" w:lineRule="auto"/>
        <w:rPr>
          <w:rFonts w:ascii="Cooper Black" w:hAnsi="Cooper Black"/>
          <w:sz w:val="24"/>
          <w:szCs w:val="24"/>
        </w:rPr>
      </w:pPr>
      <w:r>
        <w:rPr>
          <w:rFonts w:ascii="Cooper Black" w:hAnsi="Cooper Black"/>
          <w:sz w:val="24"/>
          <w:szCs w:val="24"/>
        </w:rPr>
        <w:t>All acts must fill out an Official ent</w:t>
      </w:r>
      <w:r w:rsidR="001968A0">
        <w:rPr>
          <w:rFonts w:ascii="Cooper Black" w:hAnsi="Cooper Black"/>
          <w:sz w:val="24"/>
          <w:szCs w:val="24"/>
        </w:rPr>
        <w:t xml:space="preserve">ry form and return it to: Michelle Ruble </w:t>
      </w:r>
      <w:bookmarkStart w:id="0" w:name="_GoBack"/>
      <w:bookmarkEnd w:id="0"/>
      <w:r w:rsidR="001968A0">
        <w:rPr>
          <w:rFonts w:ascii="Cooper Black" w:hAnsi="Cooper Black"/>
          <w:sz w:val="24"/>
          <w:szCs w:val="24"/>
        </w:rPr>
        <w:t>or Carl High</w:t>
      </w:r>
      <w:r w:rsidR="006F6502">
        <w:rPr>
          <w:rFonts w:ascii="Cooper Black" w:hAnsi="Cooper Black"/>
          <w:sz w:val="24"/>
          <w:szCs w:val="24"/>
        </w:rPr>
        <w:t>.</w:t>
      </w:r>
    </w:p>
    <w:p w:rsidR="0089596D" w:rsidRDefault="0089596D" w:rsidP="0089596D">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There are two divisions. Contestants for the Junior Division: all contestants can be 14 years old or younger on the </w:t>
      </w:r>
      <w:r w:rsidR="00FE7FC3">
        <w:rPr>
          <w:rFonts w:ascii="Cooper Black" w:hAnsi="Cooper Black"/>
          <w:sz w:val="24"/>
          <w:szCs w:val="24"/>
        </w:rPr>
        <w:t>day of the contest July 19, 2014</w:t>
      </w:r>
      <w:r>
        <w:rPr>
          <w:rFonts w:ascii="Cooper Black" w:hAnsi="Cooper Black"/>
          <w:sz w:val="24"/>
          <w:szCs w:val="24"/>
        </w:rPr>
        <w:t xml:space="preserve">. </w:t>
      </w:r>
      <w:r w:rsidR="00EC01A7">
        <w:rPr>
          <w:rFonts w:ascii="Cooper Black" w:hAnsi="Cooper Black"/>
          <w:sz w:val="24"/>
          <w:szCs w:val="24"/>
        </w:rPr>
        <w:t xml:space="preserve">Senior Division: All contestants cannot be over the 21 years of age on the </w:t>
      </w:r>
      <w:r w:rsidR="00FE7FC3">
        <w:rPr>
          <w:rFonts w:ascii="Cooper Black" w:hAnsi="Cooper Black"/>
          <w:sz w:val="24"/>
          <w:szCs w:val="24"/>
        </w:rPr>
        <w:t>day of the contest July 19, 2014</w:t>
      </w:r>
      <w:r w:rsidR="00EC01A7">
        <w:rPr>
          <w:rFonts w:ascii="Cooper Black" w:hAnsi="Cooper Black"/>
          <w:sz w:val="24"/>
          <w:szCs w:val="24"/>
        </w:rPr>
        <w:t xml:space="preserve">. Acts that include members both younger than the age of 15 and older than the age of 15 must participate in the Senior Division. </w:t>
      </w:r>
    </w:p>
    <w:p w:rsidR="00EC01A7" w:rsidRDefault="00EC01A7" w:rsidP="0089596D">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Entrants may participate in only one act. </w:t>
      </w:r>
    </w:p>
    <w:p w:rsidR="00EC01A7" w:rsidRDefault="00F24514" w:rsidP="0089596D">
      <w:pPr>
        <w:pStyle w:val="ListParagraph"/>
        <w:numPr>
          <w:ilvl w:val="0"/>
          <w:numId w:val="2"/>
        </w:numPr>
        <w:spacing w:line="240" w:lineRule="auto"/>
        <w:rPr>
          <w:rFonts w:ascii="Cooper Black" w:hAnsi="Cooper Black"/>
          <w:sz w:val="24"/>
          <w:szCs w:val="24"/>
        </w:rPr>
      </w:pPr>
      <w:r>
        <w:rPr>
          <w:rFonts w:ascii="Cooper Black" w:hAnsi="Cooper Black"/>
          <w:sz w:val="24"/>
          <w:szCs w:val="24"/>
        </w:rPr>
        <w:t>The entry fee is $15.00 and 15 raffle tickets sold at $5.00 a piece per act</w:t>
      </w:r>
      <w:r w:rsidR="00EC01A7">
        <w:rPr>
          <w:rFonts w:ascii="Cooper Black" w:hAnsi="Cooper Black"/>
          <w:sz w:val="24"/>
          <w:szCs w:val="24"/>
        </w:rPr>
        <w:t>.</w:t>
      </w:r>
      <w:r>
        <w:rPr>
          <w:rFonts w:ascii="Cooper Black" w:hAnsi="Cooper Black"/>
          <w:sz w:val="24"/>
          <w:szCs w:val="24"/>
        </w:rPr>
        <w:t xml:space="preserve"> The raffle for the tickets will be during the talent contest at the fair. You will give one of the tickets to the person you sold it to, and the other to us when you turn in your ticket $.</w:t>
      </w:r>
      <w:r w:rsidR="00EC01A7">
        <w:rPr>
          <w:rFonts w:ascii="Cooper Black" w:hAnsi="Cooper Black"/>
          <w:sz w:val="24"/>
          <w:szCs w:val="24"/>
        </w:rPr>
        <w:t xml:space="preserve"> All checks should be made payable to the Pike County Fair and be returned with the entry form. Forms without the entry fee will not be considered “Entered”.</w:t>
      </w:r>
    </w:p>
    <w:p w:rsidR="0089596D" w:rsidRDefault="00EC01A7"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The competition will take </w:t>
      </w:r>
      <w:r w:rsidR="001968A0">
        <w:rPr>
          <w:rFonts w:ascii="Cooper Black" w:hAnsi="Cooper Black"/>
          <w:sz w:val="24"/>
          <w:szCs w:val="24"/>
        </w:rPr>
        <w:t>place on Saturday, July 19 at 1:00</w:t>
      </w:r>
      <w:r>
        <w:rPr>
          <w:rFonts w:ascii="Cooper Black" w:hAnsi="Cooper Black"/>
          <w:sz w:val="24"/>
          <w:szCs w:val="24"/>
        </w:rPr>
        <w:t>p.m. All junior acts must be check</w:t>
      </w:r>
      <w:r w:rsidR="001968A0">
        <w:rPr>
          <w:rFonts w:ascii="Cooper Black" w:hAnsi="Cooper Black"/>
          <w:sz w:val="24"/>
          <w:szCs w:val="24"/>
        </w:rPr>
        <w:t>ed in by 12:30pm, and all senior acts must be checked in by 1:00pm.</w:t>
      </w:r>
    </w:p>
    <w:p w:rsidR="00EC01A7" w:rsidRDefault="00EC01A7"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Ac</w:t>
      </w:r>
      <w:r w:rsidR="001968A0">
        <w:rPr>
          <w:rFonts w:ascii="Cooper Black" w:hAnsi="Cooper Black"/>
          <w:sz w:val="24"/>
          <w:szCs w:val="24"/>
        </w:rPr>
        <w:t>ts may not last longer than 4</w:t>
      </w:r>
      <w:r>
        <w:rPr>
          <w:rFonts w:ascii="Cooper Black" w:hAnsi="Cooper Black"/>
          <w:sz w:val="24"/>
          <w:szCs w:val="24"/>
        </w:rPr>
        <w:t xml:space="preserve"> minutes from the time entertainment begins. Any acts longer than four minutes will be disqualified. </w:t>
      </w:r>
      <w:r w:rsidR="0077137F">
        <w:rPr>
          <w:rFonts w:ascii="Cooper Black" w:hAnsi="Cooper Black"/>
          <w:sz w:val="24"/>
          <w:szCs w:val="24"/>
        </w:rPr>
        <w:t>Set up time is also limited to four minutes.</w:t>
      </w:r>
    </w:p>
    <w:p w:rsidR="0077137F" w:rsidRDefault="0077137F"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You will be judged in the following way: Costume-5 points, Audience appeal-5 points, Stage Presentation-15 points, Ability-25 points. Total points available 50. </w:t>
      </w:r>
    </w:p>
    <w:p w:rsidR="0077137F" w:rsidRDefault="0077137F"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Score sheets will not be available for review; however, there is a comments section on each judge’s score sheet. If it is filled out, it will be detached and mailed to the contact person after the contest. Judge’s decision is final. </w:t>
      </w:r>
    </w:p>
    <w:p w:rsidR="0077137F" w:rsidRDefault="0077137F"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Dressing rooms are available CD </w:t>
      </w:r>
      <w:proofErr w:type="gramStart"/>
      <w:r>
        <w:rPr>
          <w:rFonts w:ascii="Cooper Black" w:hAnsi="Cooper Black"/>
          <w:sz w:val="24"/>
          <w:szCs w:val="24"/>
        </w:rPr>
        <w:t>Player</w:t>
      </w:r>
      <w:proofErr w:type="gramEnd"/>
      <w:r>
        <w:rPr>
          <w:rFonts w:ascii="Cooper Black" w:hAnsi="Cooper Black"/>
          <w:sz w:val="24"/>
          <w:szCs w:val="24"/>
        </w:rPr>
        <w:t xml:space="preserve"> and microphones will be furnished. You will need to provide any other musical interments or props you need. </w:t>
      </w:r>
    </w:p>
    <w:p w:rsidR="0077137F" w:rsidRDefault="0077137F"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When using a CD accompaniment, NO like talent is allowed in the recording, i.e. vocal, tap dancing, any like instruments, etc. If you use a CD, please have your music queued and bring it to the sound station prior to your act. </w:t>
      </w:r>
    </w:p>
    <w:p w:rsidR="0077137F" w:rsidRDefault="0077137F"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 xml:space="preserve">The Pike County Fair Association is not responsible for any accidents or injuries that occur as result of participation in the contest. </w:t>
      </w:r>
    </w:p>
    <w:p w:rsidR="0077137F" w:rsidRDefault="0077137F"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First place Junior Division winners are not eligible to participate in the Junior Division again</w:t>
      </w:r>
      <w:r w:rsidR="008A658B">
        <w:rPr>
          <w:rFonts w:ascii="Cooper Black" w:hAnsi="Cooper Black"/>
          <w:sz w:val="24"/>
          <w:szCs w:val="24"/>
        </w:rPr>
        <w:t xml:space="preserve">, however they may compete in the Senior Division when they become age eligible. First place Senior Division winners are not eligible to compete again in the Senior Division. </w:t>
      </w:r>
    </w:p>
    <w:p w:rsidR="008A658B" w:rsidRDefault="008A658B" w:rsidP="00EC01A7">
      <w:pPr>
        <w:pStyle w:val="ListParagraph"/>
        <w:numPr>
          <w:ilvl w:val="0"/>
          <w:numId w:val="2"/>
        </w:numPr>
        <w:spacing w:line="240" w:lineRule="auto"/>
        <w:rPr>
          <w:rFonts w:ascii="Cooper Black" w:hAnsi="Cooper Black"/>
          <w:sz w:val="24"/>
          <w:szCs w:val="24"/>
        </w:rPr>
      </w:pPr>
      <w:r>
        <w:rPr>
          <w:rFonts w:ascii="Cooper Black" w:hAnsi="Cooper Black"/>
          <w:sz w:val="24"/>
          <w:szCs w:val="24"/>
        </w:rPr>
        <w:t>The top 3 places in each Division will receive a trophy. Cash awards are as follows for both age Divisions: 1</w:t>
      </w:r>
      <w:r w:rsidRPr="008A658B">
        <w:rPr>
          <w:rFonts w:ascii="Cooper Black" w:hAnsi="Cooper Black"/>
          <w:sz w:val="24"/>
          <w:szCs w:val="24"/>
          <w:vertAlign w:val="superscript"/>
        </w:rPr>
        <w:t>st</w:t>
      </w:r>
      <w:r w:rsidR="006E11BA">
        <w:rPr>
          <w:rFonts w:ascii="Cooper Black" w:hAnsi="Cooper Black"/>
          <w:sz w:val="24"/>
          <w:szCs w:val="24"/>
        </w:rPr>
        <w:t xml:space="preserve"> place $75</w:t>
      </w:r>
      <w:r>
        <w:rPr>
          <w:rFonts w:ascii="Cooper Black" w:hAnsi="Cooper Black"/>
          <w:sz w:val="24"/>
          <w:szCs w:val="24"/>
        </w:rPr>
        <w:t>.00; 2</w:t>
      </w:r>
      <w:r w:rsidRPr="008A658B">
        <w:rPr>
          <w:rFonts w:ascii="Cooper Black" w:hAnsi="Cooper Black"/>
          <w:sz w:val="24"/>
          <w:szCs w:val="24"/>
          <w:vertAlign w:val="superscript"/>
        </w:rPr>
        <w:t>nd</w:t>
      </w:r>
      <w:r w:rsidR="001968A0">
        <w:rPr>
          <w:rFonts w:ascii="Cooper Black" w:hAnsi="Cooper Black"/>
          <w:sz w:val="24"/>
          <w:szCs w:val="24"/>
        </w:rPr>
        <w:t xml:space="preserve"> place $40</w:t>
      </w:r>
      <w:r>
        <w:rPr>
          <w:rFonts w:ascii="Cooper Black" w:hAnsi="Cooper Black"/>
          <w:sz w:val="24"/>
          <w:szCs w:val="24"/>
        </w:rPr>
        <w:t>.00; and 3</w:t>
      </w:r>
      <w:r w:rsidRPr="008A658B">
        <w:rPr>
          <w:rFonts w:ascii="Cooper Black" w:hAnsi="Cooper Black"/>
          <w:sz w:val="24"/>
          <w:szCs w:val="24"/>
          <w:vertAlign w:val="superscript"/>
        </w:rPr>
        <w:t>rd</w:t>
      </w:r>
      <w:r w:rsidR="001968A0">
        <w:rPr>
          <w:rFonts w:ascii="Cooper Black" w:hAnsi="Cooper Black"/>
          <w:sz w:val="24"/>
          <w:szCs w:val="24"/>
        </w:rPr>
        <w:t xml:space="preserve"> place $20</w:t>
      </w:r>
      <w:r>
        <w:rPr>
          <w:rFonts w:ascii="Cooper Black" w:hAnsi="Cooper Black"/>
          <w:sz w:val="24"/>
          <w:szCs w:val="24"/>
        </w:rPr>
        <w:t>.00. First place winners in the Junior and Senior Division will advance to the Illinois Association of Agricultural Fairs State Con</w:t>
      </w:r>
      <w:r w:rsidR="00FE7FC3">
        <w:rPr>
          <w:rFonts w:ascii="Cooper Black" w:hAnsi="Cooper Black"/>
          <w:sz w:val="24"/>
          <w:szCs w:val="24"/>
        </w:rPr>
        <w:t>test to be held in January, 2015</w:t>
      </w:r>
      <w:r>
        <w:rPr>
          <w:rFonts w:ascii="Cooper Black" w:hAnsi="Cooper Black"/>
          <w:sz w:val="24"/>
          <w:szCs w:val="24"/>
        </w:rPr>
        <w:t xml:space="preserve">. In the event that the winner cannot perform the runner-up will be invited to perform. </w:t>
      </w:r>
    </w:p>
    <w:p w:rsidR="008A658B" w:rsidRDefault="008A658B" w:rsidP="00F24514">
      <w:pPr>
        <w:spacing w:line="240" w:lineRule="auto"/>
        <w:ind w:left="360"/>
        <w:rPr>
          <w:rFonts w:ascii="Cooper Black" w:hAnsi="Cooper Black"/>
          <w:sz w:val="24"/>
          <w:szCs w:val="24"/>
        </w:rPr>
      </w:pPr>
    </w:p>
    <w:p w:rsidR="00F24514" w:rsidRDefault="00F24514" w:rsidP="00F24514">
      <w:pPr>
        <w:spacing w:line="240" w:lineRule="auto"/>
        <w:ind w:left="360"/>
        <w:rPr>
          <w:rFonts w:ascii="Cooper Black" w:hAnsi="Cooper Black"/>
          <w:sz w:val="24"/>
          <w:szCs w:val="24"/>
        </w:rPr>
      </w:pPr>
      <w:r>
        <w:rPr>
          <w:rFonts w:ascii="Cooper Black" w:hAnsi="Cooper Black"/>
          <w:sz w:val="24"/>
          <w:szCs w:val="24"/>
        </w:rPr>
        <w:t>*** Please have all $ from raffle tickets to us by: July 12</w:t>
      </w:r>
      <w:r w:rsidRPr="00F24514">
        <w:rPr>
          <w:rFonts w:ascii="Cooper Black" w:hAnsi="Cooper Black"/>
          <w:sz w:val="24"/>
          <w:szCs w:val="24"/>
          <w:vertAlign w:val="superscript"/>
        </w:rPr>
        <w:t>th</w:t>
      </w:r>
      <w:r>
        <w:rPr>
          <w:rFonts w:ascii="Cooper Black" w:hAnsi="Cooper Black"/>
          <w:sz w:val="24"/>
          <w:szCs w:val="24"/>
        </w:rPr>
        <w:t xml:space="preserve">. </w:t>
      </w:r>
    </w:p>
    <w:p w:rsidR="00F24514" w:rsidRDefault="00F24514" w:rsidP="00F24514">
      <w:pPr>
        <w:spacing w:line="240" w:lineRule="auto"/>
        <w:ind w:left="360"/>
        <w:rPr>
          <w:rFonts w:ascii="Cooper Black" w:hAnsi="Cooper Black"/>
          <w:sz w:val="24"/>
          <w:szCs w:val="24"/>
        </w:rPr>
      </w:pPr>
      <w:r>
        <w:rPr>
          <w:rFonts w:ascii="Cooper Black" w:hAnsi="Cooper Black"/>
          <w:sz w:val="24"/>
          <w:szCs w:val="24"/>
        </w:rPr>
        <w:t>Any questions or concerns feel free to call (me) Michelle Ruble @ (217)653-9703</w:t>
      </w:r>
    </w:p>
    <w:p w:rsidR="00F24514" w:rsidRPr="00F24514" w:rsidRDefault="00F24514" w:rsidP="00F24514">
      <w:pPr>
        <w:spacing w:line="240" w:lineRule="auto"/>
        <w:ind w:left="360"/>
        <w:rPr>
          <w:rFonts w:ascii="Cooper Black" w:hAnsi="Cooper Black"/>
          <w:sz w:val="24"/>
          <w:szCs w:val="24"/>
        </w:rPr>
      </w:pPr>
      <w:r>
        <w:rPr>
          <w:rFonts w:ascii="Cooper Black" w:hAnsi="Cooper Black"/>
          <w:sz w:val="24"/>
          <w:szCs w:val="24"/>
        </w:rPr>
        <w:t>Or Carl high @ (573)754-2536.</w:t>
      </w: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jc w:val="center"/>
        <w:rPr>
          <w:rFonts w:ascii="Cooper Black" w:hAnsi="Cooper Black"/>
          <w:sz w:val="24"/>
          <w:szCs w:val="24"/>
        </w:rPr>
      </w:pPr>
      <w:r>
        <w:rPr>
          <w:rFonts w:ascii="Cooper Black" w:hAnsi="Cooper Black"/>
          <w:sz w:val="24"/>
          <w:szCs w:val="24"/>
        </w:rPr>
        <w:t xml:space="preserve">Pike County Fair </w:t>
      </w:r>
    </w:p>
    <w:p w:rsidR="008A658B" w:rsidRDefault="008A658B" w:rsidP="008A658B">
      <w:pPr>
        <w:pStyle w:val="ListParagraph"/>
        <w:spacing w:line="240" w:lineRule="auto"/>
        <w:jc w:val="center"/>
        <w:rPr>
          <w:rFonts w:ascii="Cooper Black" w:hAnsi="Cooper Black"/>
          <w:sz w:val="24"/>
          <w:szCs w:val="24"/>
        </w:rPr>
      </w:pPr>
      <w:r>
        <w:rPr>
          <w:rFonts w:ascii="Cooper Black" w:hAnsi="Cooper Black"/>
          <w:sz w:val="24"/>
          <w:szCs w:val="24"/>
        </w:rPr>
        <w:t>Talent Contest Entry Form</w:t>
      </w:r>
    </w:p>
    <w:p w:rsidR="008A658B" w:rsidRDefault="008A658B" w:rsidP="008A658B">
      <w:pPr>
        <w:pStyle w:val="ListParagraph"/>
        <w:spacing w:line="240" w:lineRule="auto"/>
        <w:jc w:val="center"/>
        <w:rPr>
          <w:rFonts w:ascii="Cooper Black" w:hAnsi="Cooper Black"/>
          <w:sz w:val="24"/>
          <w:szCs w:val="24"/>
        </w:rPr>
      </w:pPr>
      <w:r>
        <w:rPr>
          <w:rFonts w:ascii="Cooper Black" w:hAnsi="Cooper Black"/>
          <w:sz w:val="24"/>
          <w:szCs w:val="24"/>
        </w:rPr>
        <w:t>Wednesday July 17, 2013</w:t>
      </w:r>
    </w:p>
    <w:p w:rsidR="008A658B" w:rsidRDefault="008A658B" w:rsidP="008A658B">
      <w:pPr>
        <w:pStyle w:val="ListParagraph"/>
        <w:spacing w:line="240" w:lineRule="auto"/>
        <w:jc w:val="center"/>
        <w:rPr>
          <w:rFonts w:ascii="Cooper Black" w:hAnsi="Cooper Black"/>
          <w:sz w:val="24"/>
          <w:szCs w:val="24"/>
        </w:rPr>
      </w:pPr>
    </w:p>
    <w:p w:rsidR="008A658B" w:rsidRDefault="008A658B" w:rsidP="008A658B">
      <w:pPr>
        <w:pStyle w:val="ListParagraph"/>
        <w:spacing w:line="240" w:lineRule="auto"/>
        <w:rPr>
          <w:rFonts w:ascii="Cooper Black" w:hAnsi="Cooper Black"/>
          <w:sz w:val="24"/>
          <w:szCs w:val="24"/>
        </w:rPr>
      </w:pPr>
    </w:p>
    <w:p w:rsidR="008A658B" w:rsidRDefault="008A658B" w:rsidP="008A658B">
      <w:pPr>
        <w:pStyle w:val="ListParagraph"/>
        <w:spacing w:line="240" w:lineRule="auto"/>
        <w:rPr>
          <w:rFonts w:ascii="Cooper Black" w:hAnsi="Cooper Black"/>
          <w:sz w:val="24"/>
          <w:szCs w:val="24"/>
        </w:rPr>
      </w:pPr>
    </w:p>
    <w:p w:rsidR="008A658B" w:rsidRDefault="008A658B" w:rsidP="008A658B">
      <w:pPr>
        <w:pStyle w:val="ListParagraph"/>
        <w:spacing w:line="240" w:lineRule="auto"/>
        <w:rPr>
          <w:rFonts w:ascii="Cooper Black" w:hAnsi="Cooper Black"/>
          <w:sz w:val="24"/>
          <w:szCs w:val="24"/>
        </w:rPr>
      </w:pPr>
      <w:r>
        <w:rPr>
          <w:rFonts w:ascii="Cooper Black" w:hAnsi="Cooper Black"/>
          <w:sz w:val="24"/>
          <w:szCs w:val="24"/>
        </w:rPr>
        <w:t>Please mark division you are entering ______Junior ______Senior</w:t>
      </w:r>
    </w:p>
    <w:p w:rsidR="008A658B" w:rsidRDefault="008A658B" w:rsidP="008A658B">
      <w:pPr>
        <w:pStyle w:val="ListParagraph"/>
        <w:spacing w:line="240" w:lineRule="auto"/>
        <w:rPr>
          <w:rFonts w:ascii="Cooper Black" w:hAnsi="Cooper Black"/>
          <w:sz w:val="24"/>
          <w:szCs w:val="24"/>
        </w:rPr>
      </w:pPr>
    </w:p>
    <w:p w:rsidR="008A658B" w:rsidRDefault="008A658B" w:rsidP="008A658B">
      <w:pPr>
        <w:pStyle w:val="ListParagraph"/>
        <w:spacing w:line="240" w:lineRule="auto"/>
        <w:rPr>
          <w:rFonts w:ascii="Cooper Black" w:hAnsi="Cooper Black"/>
          <w:sz w:val="24"/>
          <w:szCs w:val="24"/>
        </w:rPr>
      </w:pPr>
      <w:r>
        <w:rPr>
          <w:rFonts w:ascii="Cooper Black" w:hAnsi="Cooper Black"/>
          <w:sz w:val="24"/>
          <w:szCs w:val="24"/>
        </w:rPr>
        <w:t>Names, ages, and birth dates of those participating. (Use reverse side if necessary).</w:t>
      </w:r>
    </w:p>
    <w:p w:rsidR="008A658B" w:rsidRDefault="008A658B" w:rsidP="008A658B">
      <w:pPr>
        <w:pStyle w:val="ListParagraph"/>
        <w:spacing w:line="240" w:lineRule="auto"/>
        <w:rPr>
          <w:rFonts w:ascii="Cooper Black" w:hAnsi="Cooper Black"/>
          <w:sz w:val="24"/>
          <w:szCs w:val="24"/>
        </w:rPr>
      </w:pPr>
    </w:p>
    <w:p w:rsidR="008A658B" w:rsidRDefault="008A658B" w:rsidP="008A658B">
      <w:pPr>
        <w:pStyle w:val="ListParagraph"/>
        <w:spacing w:line="240" w:lineRule="auto"/>
        <w:rPr>
          <w:rFonts w:ascii="Cooper Black" w:hAnsi="Cooper Black"/>
          <w:sz w:val="24"/>
          <w:szCs w:val="24"/>
        </w:rPr>
      </w:pPr>
      <w:r>
        <w:rPr>
          <w:rFonts w:ascii="Cooper Black" w:hAnsi="Cooper Black"/>
          <w:sz w:val="24"/>
          <w:szCs w:val="24"/>
        </w:rPr>
        <w:t>Name:</w:t>
      </w:r>
      <w:r>
        <w:rPr>
          <w:rFonts w:ascii="Cooper Black" w:hAnsi="Cooper Black"/>
          <w:sz w:val="24"/>
          <w:szCs w:val="24"/>
        </w:rPr>
        <w:tab/>
      </w:r>
      <w:r>
        <w:rPr>
          <w:rFonts w:ascii="Cooper Black" w:hAnsi="Cooper Black"/>
          <w:sz w:val="24"/>
          <w:szCs w:val="24"/>
        </w:rPr>
        <w:tab/>
      </w:r>
      <w:r>
        <w:rPr>
          <w:rFonts w:ascii="Cooper Black" w:hAnsi="Cooper Black"/>
          <w:sz w:val="24"/>
          <w:szCs w:val="24"/>
        </w:rPr>
        <w:tab/>
      </w:r>
      <w:r>
        <w:rPr>
          <w:rFonts w:ascii="Cooper Black" w:hAnsi="Cooper Black"/>
          <w:sz w:val="24"/>
          <w:szCs w:val="24"/>
        </w:rPr>
        <w:tab/>
        <w:t>Age:</w:t>
      </w:r>
      <w:r>
        <w:rPr>
          <w:rFonts w:ascii="Cooper Black" w:hAnsi="Cooper Black"/>
          <w:sz w:val="24"/>
          <w:szCs w:val="24"/>
        </w:rPr>
        <w:tab/>
      </w:r>
      <w:r>
        <w:rPr>
          <w:rFonts w:ascii="Cooper Black" w:hAnsi="Cooper Black"/>
          <w:sz w:val="24"/>
          <w:szCs w:val="24"/>
        </w:rPr>
        <w:tab/>
      </w:r>
      <w:r>
        <w:rPr>
          <w:rFonts w:ascii="Cooper Black" w:hAnsi="Cooper Black"/>
          <w:sz w:val="24"/>
          <w:szCs w:val="24"/>
        </w:rPr>
        <w:tab/>
        <w:t>Birthday:</w:t>
      </w:r>
    </w:p>
    <w:p w:rsidR="008A658B" w:rsidRDefault="008A658B" w:rsidP="008A658B">
      <w:pPr>
        <w:pStyle w:val="ListParagraph"/>
        <w:spacing w:line="240" w:lineRule="auto"/>
        <w:rPr>
          <w:rFonts w:ascii="Cooper Black" w:hAnsi="Cooper Black"/>
          <w:sz w:val="24"/>
          <w:szCs w:val="24"/>
        </w:rPr>
      </w:pPr>
    </w:p>
    <w:p w:rsidR="008A658B" w:rsidRDefault="008A658B" w:rsidP="008A658B">
      <w:pPr>
        <w:pStyle w:val="ListParagraph"/>
        <w:spacing w:line="240" w:lineRule="auto"/>
        <w:rPr>
          <w:rFonts w:ascii="Cooper Black" w:hAnsi="Cooper Black"/>
          <w:sz w:val="24"/>
          <w:szCs w:val="24"/>
        </w:rPr>
      </w:pPr>
      <w:r>
        <w:rPr>
          <w:rFonts w:ascii="Cooper Black" w:hAnsi="Cooper Black"/>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58B" w:rsidRDefault="008A658B" w:rsidP="008A658B">
      <w:pPr>
        <w:pStyle w:val="ListParagraph"/>
        <w:spacing w:line="240" w:lineRule="auto"/>
        <w:rPr>
          <w:rFonts w:ascii="Cooper Black" w:hAnsi="Cooper Black"/>
          <w:sz w:val="24"/>
          <w:szCs w:val="24"/>
        </w:rPr>
      </w:pPr>
    </w:p>
    <w:p w:rsidR="008A658B" w:rsidRDefault="000313BF" w:rsidP="008A658B">
      <w:pPr>
        <w:pStyle w:val="ListParagraph"/>
        <w:spacing w:line="240" w:lineRule="auto"/>
        <w:rPr>
          <w:rFonts w:ascii="Cooper Black" w:hAnsi="Cooper Black"/>
          <w:sz w:val="24"/>
          <w:szCs w:val="24"/>
        </w:rPr>
      </w:pPr>
      <w:r>
        <w:rPr>
          <w:rFonts w:ascii="Cooper Black" w:hAnsi="Cooper Black"/>
          <w:sz w:val="24"/>
          <w:szCs w:val="24"/>
        </w:rPr>
        <w:t>Contact Person: ____________________________________</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Phone</w:t>
      </w:r>
      <w:proofErr w:type="gramStart"/>
      <w:r>
        <w:rPr>
          <w:rFonts w:ascii="Cooper Black" w:hAnsi="Cooper Black"/>
          <w:sz w:val="24"/>
          <w:szCs w:val="24"/>
        </w:rPr>
        <w:t>:_</w:t>
      </w:r>
      <w:proofErr w:type="gramEnd"/>
      <w:r>
        <w:rPr>
          <w:rFonts w:ascii="Cooper Black" w:hAnsi="Cooper Black"/>
          <w:sz w:val="24"/>
          <w:szCs w:val="24"/>
        </w:rPr>
        <w:t>_____________________________________________</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Address: ________________________________________________________________________________________________________________________________________________</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Type of Act: ________________________________________________________________________________________________________________________________________________</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Title(s) of music if applicable: ________________________________________________________________________________________________________________________________________________</w:t>
      </w:r>
    </w:p>
    <w:p w:rsidR="000313BF" w:rsidRDefault="000313BF" w:rsidP="008A658B">
      <w:pPr>
        <w:pStyle w:val="ListParagraph"/>
        <w:spacing w:line="240" w:lineRule="auto"/>
        <w:rPr>
          <w:rFonts w:ascii="Cooper Black" w:hAnsi="Cooper Black"/>
          <w:sz w:val="24"/>
          <w:szCs w:val="24"/>
        </w:rPr>
      </w:pP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Mark any of the following you will need:</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____Stand Microphone _____How Many?    Cordless Microphone____ How Many_____</w:t>
      </w:r>
    </w:p>
    <w:p w:rsidR="000313BF" w:rsidRDefault="000313BF" w:rsidP="008A658B">
      <w:pPr>
        <w:pStyle w:val="ListParagraph"/>
        <w:spacing w:line="240" w:lineRule="auto"/>
        <w:rPr>
          <w:rFonts w:ascii="Cooper Black" w:hAnsi="Cooper Black"/>
          <w:sz w:val="24"/>
          <w:szCs w:val="24"/>
        </w:rPr>
      </w:pP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 xml:space="preserve">Mail this for along with $20.00 Registration Fee to </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Talent Contest</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 xml:space="preserve">C/O Tonya </w:t>
      </w:r>
      <w:proofErr w:type="spellStart"/>
      <w:r>
        <w:rPr>
          <w:rFonts w:ascii="Cooper Black" w:hAnsi="Cooper Black"/>
          <w:sz w:val="24"/>
          <w:szCs w:val="24"/>
        </w:rPr>
        <w:t>Walston</w:t>
      </w:r>
      <w:proofErr w:type="spellEnd"/>
      <w:r>
        <w:rPr>
          <w:rFonts w:ascii="Cooper Black" w:hAnsi="Cooper Black"/>
          <w:sz w:val="24"/>
          <w:szCs w:val="24"/>
        </w:rPr>
        <w:t xml:space="preserve"> </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511 W Adams St</w:t>
      </w: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Pittsfield, IL 62363</w:t>
      </w:r>
    </w:p>
    <w:p w:rsidR="000313BF" w:rsidRDefault="000313BF" w:rsidP="008A658B">
      <w:pPr>
        <w:pStyle w:val="ListParagraph"/>
        <w:spacing w:line="240" w:lineRule="auto"/>
        <w:rPr>
          <w:rFonts w:ascii="Cooper Black" w:hAnsi="Cooper Black"/>
          <w:sz w:val="24"/>
          <w:szCs w:val="24"/>
        </w:rPr>
      </w:pPr>
    </w:p>
    <w:p w:rsidR="000313BF" w:rsidRDefault="000313BF" w:rsidP="008A658B">
      <w:pPr>
        <w:pStyle w:val="ListParagraph"/>
        <w:spacing w:line="240" w:lineRule="auto"/>
        <w:rPr>
          <w:rFonts w:ascii="Cooper Black" w:hAnsi="Cooper Black"/>
          <w:sz w:val="24"/>
          <w:szCs w:val="24"/>
        </w:rPr>
      </w:pPr>
    </w:p>
    <w:p w:rsidR="000313BF" w:rsidRDefault="000313BF" w:rsidP="008A658B">
      <w:pPr>
        <w:pStyle w:val="ListParagraph"/>
        <w:spacing w:line="240" w:lineRule="auto"/>
        <w:rPr>
          <w:rFonts w:ascii="Cooper Black" w:hAnsi="Cooper Black"/>
          <w:sz w:val="24"/>
          <w:szCs w:val="24"/>
        </w:rPr>
      </w:pPr>
    </w:p>
    <w:p w:rsidR="000313BF" w:rsidRDefault="000313BF" w:rsidP="008A658B">
      <w:pPr>
        <w:pStyle w:val="ListParagraph"/>
        <w:spacing w:line="240" w:lineRule="auto"/>
        <w:rPr>
          <w:rFonts w:ascii="Cooper Black" w:hAnsi="Cooper Black"/>
          <w:sz w:val="24"/>
          <w:szCs w:val="24"/>
        </w:rPr>
      </w:pPr>
      <w:r>
        <w:rPr>
          <w:rFonts w:ascii="Cooper Black" w:hAnsi="Cooper Black"/>
          <w:sz w:val="24"/>
          <w:szCs w:val="24"/>
        </w:rPr>
        <w:t xml:space="preserve">I have read the rules for the Pike County Fair Talent Competition and have made all participates in my act aware of them. </w:t>
      </w:r>
    </w:p>
    <w:p w:rsidR="000313BF" w:rsidRDefault="000313BF" w:rsidP="008A658B">
      <w:pPr>
        <w:pStyle w:val="ListParagraph"/>
        <w:spacing w:line="240" w:lineRule="auto"/>
        <w:rPr>
          <w:rFonts w:ascii="Cooper Black" w:hAnsi="Cooper Black"/>
          <w:sz w:val="24"/>
          <w:szCs w:val="24"/>
        </w:rPr>
      </w:pPr>
    </w:p>
    <w:p w:rsidR="000313BF" w:rsidRPr="00EC01A7" w:rsidRDefault="000313BF" w:rsidP="008A658B">
      <w:pPr>
        <w:pStyle w:val="ListParagraph"/>
        <w:spacing w:line="240" w:lineRule="auto"/>
        <w:rPr>
          <w:rFonts w:ascii="Cooper Black" w:hAnsi="Cooper Black"/>
          <w:sz w:val="24"/>
          <w:szCs w:val="24"/>
        </w:rPr>
      </w:pPr>
      <w:r>
        <w:rPr>
          <w:rFonts w:ascii="Cooper Black" w:hAnsi="Cooper Black"/>
          <w:sz w:val="24"/>
          <w:szCs w:val="24"/>
        </w:rPr>
        <w:t>Signature: ___________________________________________________________</w:t>
      </w:r>
    </w:p>
    <w:p w:rsidR="0089596D" w:rsidRPr="0089596D" w:rsidRDefault="0089596D" w:rsidP="0089596D">
      <w:pPr>
        <w:jc w:val="center"/>
        <w:rPr>
          <w:rFonts w:ascii="Cooper Black" w:hAnsi="Cooper Black"/>
          <w:sz w:val="24"/>
          <w:szCs w:val="24"/>
        </w:rPr>
      </w:pPr>
    </w:p>
    <w:sectPr w:rsidR="0089596D" w:rsidRPr="0089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altName w:val="Nyal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4222"/>
    <w:multiLevelType w:val="hybridMultilevel"/>
    <w:tmpl w:val="86E8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572B5"/>
    <w:multiLevelType w:val="hybridMultilevel"/>
    <w:tmpl w:val="CBB8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6D"/>
    <w:rsid w:val="000313BF"/>
    <w:rsid w:val="001968A0"/>
    <w:rsid w:val="00472819"/>
    <w:rsid w:val="006E11BA"/>
    <w:rsid w:val="006F6502"/>
    <w:rsid w:val="0077137F"/>
    <w:rsid w:val="0089596D"/>
    <w:rsid w:val="008A658B"/>
    <w:rsid w:val="00EC01A7"/>
    <w:rsid w:val="00F24514"/>
    <w:rsid w:val="00F24BAF"/>
    <w:rsid w:val="00F66CF1"/>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4C44-DFEA-40C4-8633-00F5EEC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Walston</dc:creator>
  <cp:keywords/>
  <dc:description/>
  <cp:lastModifiedBy>Thomas Ruble</cp:lastModifiedBy>
  <cp:revision>8</cp:revision>
  <dcterms:created xsi:type="dcterms:W3CDTF">2014-05-01T00:05:00Z</dcterms:created>
  <dcterms:modified xsi:type="dcterms:W3CDTF">2014-06-08T22:33:00Z</dcterms:modified>
</cp:coreProperties>
</file>